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1A3" w:rsidRPr="004A21A3" w:rsidRDefault="002F7D7C" w:rsidP="004A21A3">
      <w:pPr>
        <w:spacing w:line="276" w:lineRule="auto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Пояснительная записка к проекту решения </w:t>
      </w:r>
      <w:r w:rsidR="0036135C">
        <w:rPr>
          <w:b/>
          <w:sz w:val="24"/>
          <w:szCs w:val="24"/>
        </w:rPr>
        <w:t xml:space="preserve">Совета </w:t>
      </w:r>
      <w:r w:rsidR="002C5D61">
        <w:rPr>
          <w:b/>
          <w:sz w:val="24"/>
          <w:szCs w:val="24"/>
        </w:rPr>
        <w:t>Ровен</w:t>
      </w:r>
      <w:r w:rsidR="0036135C">
        <w:rPr>
          <w:b/>
          <w:sz w:val="24"/>
          <w:szCs w:val="24"/>
        </w:rPr>
        <w:t>ского муниципального образования</w:t>
      </w:r>
      <w:r>
        <w:rPr>
          <w:b/>
          <w:sz w:val="24"/>
          <w:szCs w:val="24"/>
        </w:rPr>
        <w:t xml:space="preserve"> «О внесении изменений в бюджет </w:t>
      </w:r>
      <w:r w:rsidR="002C5D61">
        <w:rPr>
          <w:b/>
          <w:sz w:val="24"/>
          <w:szCs w:val="24"/>
        </w:rPr>
        <w:t>Ровен</w:t>
      </w:r>
      <w:r w:rsidR="0036135C">
        <w:rPr>
          <w:b/>
          <w:sz w:val="24"/>
          <w:szCs w:val="24"/>
        </w:rPr>
        <w:t xml:space="preserve">ского муниципального образования </w:t>
      </w:r>
      <w:r>
        <w:rPr>
          <w:b/>
          <w:sz w:val="24"/>
          <w:szCs w:val="24"/>
        </w:rPr>
        <w:t xml:space="preserve">Ровенского муниципального района на </w:t>
      </w:r>
      <w:r w:rsidRPr="00D922F6">
        <w:rPr>
          <w:b/>
          <w:sz w:val="24"/>
          <w:szCs w:val="24"/>
        </w:rPr>
        <w:t>20</w:t>
      </w:r>
      <w:r w:rsidRPr="002F7D7C">
        <w:rPr>
          <w:b/>
          <w:sz w:val="24"/>
          <w:szCs w:val="24"/>
        </w:rPr>
        <w:t>2</w:t>
      </w:r>
      <w:r w:rsidR="0034793B" w:rsidRPr="0034793B">
        <w:rPr>
          <w:b/>
          <w:sz w:val="24"/>
          <w:szCs w:val="24"/>
        </w:rPr>
        <w:t>5</w:t>
      </w:r>
      <w:r w:rsidRPr="00D922F6">
        <w:rPr>
          <w:b/>
          <w:sz w:val="24"/>
          <w:szCs w:val="24"/>
        </w:rPr>
        <w:t xml:space="preserve"> год и на плановый период 202</w:t>
      </w:r>
      <w:r w:rsidR="0034793B" w:rsidRPr="0034793B">
        <w:rPr>
          <w:b/>
          <w:sz w:val="24"/>
          <w:szCs w:val="24"/>
        </w:rPr>
        <w:t>6</w:t>
      </w:r>
      <w:r w:rsidRPr="00D922F6">
        <w:rPr>
          <w:b/>
          <w:sz w:val="24"/>
          <w:szCs w:val="24"/>
        </w:rPr>
        <w:t xml:space="preserve"> и 202</w:t>
      </w:r>
      <w:r w:rsidR="0034793B" w:rsidRPr="0034793B">
        <w:rPr>
          <w:b/>
          <w:sz w:val="24"/>
          <w:szCs w:val="24"/>
        </w:rPr>
        <w:t>7</w:t>
      </w:r>
      <w:r w:rsidRPr="00D922F6">
        <w:rPr>
          <w:b/>
          <w:sz w:val="24"/>
          <w:szCs w:val="24"/>
        </w:rPr>
        <w:t xml:space="preserve"> годов</w:t>
      </w:r>
      <w:r w:rsidR="007C0E92">
        <w:rPr>
          <w:b/>
          <w:sz w:val="24"/>
          <w:szCs w:val="24"/>
        </w:rPr>
        <w:t xml:space="preserve"> (</w:t>
      </w:r>
      <w:r w:rsidR="007124DB">
        <w:rPr>
          <w:b/>
          <w:sz w:val="24"/>
          <w:szCs w:val="24"/>
        </w:rPr>
        <w:t>дека</w:t>
      </w:r>
      <w:r w:rsidR="0066717B">
        <w:rPr>
          <w:b/>
          <w:sz w:val="24"/>
          <w:szCs w:val="24"/>
        </w:rPr>
        <w:t>брь</w:t>
      </w:r>
      <w:r w:rsidR="00F60A24">
        <w:rPr>
          <w:b/>
          <w:sz w:val="24"/>
          <w:szCs w:val="24"/>
        </w:rPr>
        <w:t xml:space="preserve"> </w:t>
      </w:r>
      <w:r w:rsidR="007C0E92">
        <w:rPr>
          <w:b/>
          <w:sz w:val="24"/>
          <w:szCs w:val="24"/>
        </w:rPr>
        <w:t>202</w:t>
      </w:r>
      <w:r w:rsidR="00F7454F">
        <w:rPr>
          <w:b/>
          <w:sz w:val="24"/>
          <w:szCs w:val="24"/>
        </w:rPr>
        <w:t>4</w:t>
      </w:r>
      <w:r w:rsidR="007C0E92">
        <w:rPr>
          <w:b/>
          <w:sz w:val="24"/>
          <w:szCs w:val="24"/>
        </w:rPr>
        <w:t xml:space="preserve"> г.)</w:t>
      </w:r>
    </w:p>
    <w:p w:rsidR="007124DB" w:rsidRDefault="007124DB" w:rsidP="00CF5E0F">
      <w:pPr>
        <w:spacing w:line="276" w:lineRule="auto"/>
        <w:jc w:val="left"/>
        <w:rPr>
          <w:sz w:val="24"/>
          <w:szCs w:val="24"/>
        </w:rPr>
      </w:pPr>
    </w:p>
    <w:p w:rsidR="0034793B" w:rsidRPr="00411069" w:rsidRDefault="00E61BCC" w:rsidP="00E61BCC">
      <w:pPr>
        <w:tabs>
          <w:tab w:val="left" w:pos="4368"/>
        </w:tabs>
        <w:spacing w:line="276" w:lineRule="auto"/>
        <w:jc w:val="left"/>
        <w:rPr>
          <w:b/>
          <w:szCs w:val="28"/>
        </w:rPr>
      </w:pPr>
      <w:r>
        <w:rPr>
          <w:sz w:val="24"/>
          <w:szCs w:val="24"/>
        </w:rPr>
        <w:tab/>
      </w:r>
      <w:r w:rsidRPr="00411069">
        <w:rPr>
          <w:b/>
          <w:szCs w:val="28"/>
        </w:rPr>
        <w:t>2025 год</w:t>
      </w:r>
    </w:p>
    <w:p w:rsidR="00E61BCC" w:rsidRDefault="00E61BCC" w:rsidP="00E61BCC">
      <w:pPr>
        <w:ind w:left="60"/>
        <w:jc w:val="left"/>
        <w:rPr>
          <w:b/>
          <w:szCs w:val="28"/>
        </w:rPr>
      </w:pPr>
      <w:r w:rsidRPr="008A0D34">
        <w:rPr>
          <w:b/>
          <w:szCs w:val="28"/>
        </w:rPr>
        <w:t>1</w:t>
      </w:r>
      <w:r>
        <w:rPr>
          <w:b/>
          <w:szCs w:val="28"/>
        </w:rPr>
        <w:t xml:space="preserve">. За счет </w:t>
      </w:r>
      <w:r w:rsidRPr="00E61BCC">
        <w:rPr>
          <w:b/>
          <w:szCs w:val="28"/>
        </w:rPr>
        <w:t xml:space="preserve">Субсидии бюджетам городских поселений на обеспечение комплексного развития сельских территорий </w:t>
      </w:r>
      <w:r>
        <w:rPr>
          <w:b/>
          <w:szCs w:val="28"/>
        </w:rPr>
        <w:t>«плюс» 246078,90 тыс. рублей</w:t>
      </w:r>
    </w:p>
    <w:p w:rsidR="00E61BCC" w:rsidRDefault="00E61BCC" w:rsidP="00E61BCC">
      <w:pPr>
        <w:ind w:left="420"/>
        <w:jc w:val="left"/>
        <w:rPr>
          <w:szCs w:val="28"/>
        </w:rPr>
      </w:pPr>
      <w:r>
        <w:rPr>
          <w:szCs w:val="28"/>
        </w:rPr>
        <w:t>в том числе:</w:t>
      </w:r>
    </w:p>
    <w:p w:rsidR="00E61BCC" w:rsidRDefault="00E61BCC" w:rsidP="00E61BCC">
      <w:pPr>
        <w:jc w:val="left"/>
        <w:rPr>
          <w:szCs w:val="28"/>
        </w:rPr>
      </w:pPr>
      <w:r>
        <w:rPr>
          <w:szCs w:val="28"/>
        </w:rPr>
        <w:t xml:space="preserve">067 0409 </w:t>
      </w:r>
      <w:r w:rsidRPr="00E61BCC">
        <w:rPr>
          <w:szCs w:val="28"/>
        </w:rPr>
        <w:t>15002L3726</w:t>
      </w:r>
      <w:r>
        <w:rPr>
          <w:szCs w:val="28"/>
        </w:rPr>
        <w:t xml:space="preserve"> 200 «плюс» 246078,90 тыс. рублей (</w:t>
      </w:r>
      <w:r w:rsidRPr="00E61BCC">
        <w:rPr>
          <w:szCs w:val="28"/>
        </w:rPr>
        <w:t>Развитие транспортной инфраструктуры на сельских территориях (Капитальный ремонт автомобильных дорог на сельских территориях)</w:t>
      </w:r>
      <w:r>
        <w:rPr>
          <w:szCs w:val="28"/>
        </w:rPr>
        <w:t>)</w:t>
      </w:r>
    </w:p>
    <w:p w:rsidR="00E61BCC" w:rsidRDefault="00E61BCC" w:rsidP="00E61BCC">
      <w:pPr>
        <w:ind w:left="60"/>
        <w:jc w:val="left"/>
        <w:rPr>
          <w:b/>
          <w:szCs w:val="28"/>
        </w:rPr>
      </w:pPr>
      <w:r>
        <w:rPr>
          <w:b/>
          <w:szCs w:val="28"/>
        </w:rPr>
        <w:t xml:space="preserve">2. За счет </w:t>
      </w:r>
      <w:r w:rsidRPr="00E61BCC">
        <w:rPr>
          <w:b/>
          <w:szCs w:val="28"/>
        </w:rPr>
        <w:t xml:space="preserve">Субсидии бюджетам городских поселений на реализацию программ формирования современной городской среды </w:t>
      </w:r>
      <w:r>
        <w:rPr>
          <w:b/>
          <w:szCs w:val="28"/>
        </w:rPr>
        <w:t>«плюс» 8500,00 тыс. рублей</w:t>
      </w:r>
    </w:p>
    <w:p w:rsidR="00E61BCC" w:rsidRDefault="00E61BCC" w:rsidP="00E61BCC">
      <w:pPr>
        <w:ind w:left="420"/>
        <w:jc w:val="left"/>
        <w:rPr>
          <w:szCs w:val="28"/>
        </w:rPr>
      </w:pPr>
      <w:r>
        <w:rPr>
          <w:szCs w:val="28"/>
        </w:rPr>
        <w:t>в том числе:</w:t>
      </w:r>
    </w:p>
    <w:p w:rsidR="00E61BCC" w:rsidRDefault="00E61BCC" w:rsidP="00411069">
      <w:pPr>
        <w:jc w:val="left"/>
        <w:rPr>
          <w:b/>
          <w:szCs w:val="28"/>
        </w:rPr>
      </w:pPr>
      <w:r>
        <w:rPr>
          <w:szCs w:val="28"/>
        </w:rPr>
        <w:t xml:space="preserve">067 0503 </w:t>
      </w:r>
      <w:r w:rsidRPr="00411069">
        <w:rPr>
          <w:szCs w:val="28"/>
        </w:rPr>
        <w:t>140F255550</w:t>
      </w:r>
      <w:r>
        <w:rPr>
          <w:szCs w:val="28"/>
        </w:rPr>
        <w:t xml:space="preserve"> 200 «плюс» </w:t>
      </w:r>
      <w:r w:rsidR="00411069">
        <w:rPr>
          <w:szCs w:val="28"/>
        </w:rPr>
        <w:t>8500,00</w:t>
      </w:r>
      <w:r>
        <w:rPr>
          <w:szCs w:val="28"/>
        </w:rPr>
        <w:t xml:space="preserve"> тыс. рублей (</w:t>
      </w:r>
      <w:r w:rsidR="00411069" w:rsidRPr="00411069">
        <w:rPr>
          <w:szCs w:val="28"/>
        </w:rPr>
        <w:t>Реализация программ формирования современной городской среды</w:t>
      </w:r>
      <w:r w:rsidR="00411069">
        <w:rPr>
          <w:szCs w:val="28"/>
        </w:rPr>
        <w:t>)</w:t>
      </w:r>
    </w:p>
    <w:p w:rsidR="00411069" w:rsidRDefault="00411069" w:rsidP="00411069">
      <w:pPr>
        <w:ind w:left="60"/>
        <w:jc w:val="left"/>
        <w:rPr>
          <w:b/>
          <w:szCs w:val="28"/>
        </w:rPr>
      </w:pPr>
      <w:r>
        <w:rPr>
          <w:b/>
          <w:szCs w:val="28"/>
        </w:rPr>
        <w:t xml:space="preserve">3. За счет </w:t>
      </w:r>
      <w:r w:rsidRPr="00411069">
        <w:rPr>
          <w:b/>
          <w:szCs w:val="28"/>
        </w:rPr>
        <w:t>Межбюджетны</w:t>
      </w:r>
      <w:r>
        <w:rPr>
          <w:b/>
          <w:szCs w:val="28"/>
        </w:rPr>
        <w:t>х</w:t>
      </w:r>
      <w:r w:rsidRPr="00411069">
        <w:rPr>
          <w:b/>
          <w:szCs w:val="28"/>
        </w:rPr>
        <w:t xml:space="preserve"> трансферт, передаваемы</w:t>
      </w:r>
      <w:r>
        <w:rPr>
          <w:b/>
          <w:szCs w:val="28"/>
        </w:rPr>
        <w:t>х</w:t>
      </w:r>
      <w:r w:rsidRPr="00411069">
        <w:rPr>
          <w:b/>
          <w:szCs w:val="28"/>
        </w:rPr>
        <w:t xml:space="preserve"> бюджетам городских поселений области на реализацию мероприятий по благоустройству территорий </w:t>
      </w:r>
      <w:r>
        <w:rPr>
          <w:b/>
          <w:szCs w:val="28"/>
        </w:rPr>
        <w:t>«плюс» 5000,00 тыс. рублей</w:t>
      </w:r>
    </w:p>
    <w:p w:rsidR="00411069" w:rsidRDefault="00411069" w:rsidP="00411069">
      <w:pPr>
        <w:ind w:left="420"/>
        <w:jc w:val="left"/>
        <w:rPr>
          <w:szCs w:val="28"/>
        </w:rPr>
      </w:pPr>
      <w:r>
        <w:rPr>
          <w:szCs w:val="28"/>
        </w:rPr>
        <w:t>в том числе:</w:t>
      </w:r>
    </w:p>
    <w:p w:rsidR="0034793B" w:rsidRDefault="00411069" w:rsidP="00411069">
      <w:pPr>
        <w:spacing w:line="276" w:lineRule="auto"/>
        <w:jc w:val="left"/>
        <w:rPr>
          <w:sz w:val="24"/>
          <w:szCs w:val="24"/>
        </w:rPr>
      </w:pPr>
      <w:r>
        <w:rPr>
          <w:szCs w:val="28"/>
        </w:rPr>
        <w:t xml:space="preserve">067 0503 </w:t>
      </w:r>
      <w:r w:rsidRPr="00411069">
        <w:rPr>
          <w:szCs w:val="28"/>
        </w:rPr>
        <w:t>1400178120</w:t>
      </w:r>
      <w:r>
        <w:rPr>
          <w:szCs w:val="28"/>
        </w:rPr>
        <w:t xml:space="preserve"> 200 «плюс» 5000,00 тыс. рублей (</w:t>
      </w:r>
      <w:r w:rsidRPr="00411069">
        <w:rPr>
          <w:szCs w:val="28"/>
        </w:rPr>
        <w:t>Реализация мероприятий по благоустройству территорий</w:t>
      </w:r>
      <w:r>
        <w:rPr>
          <w:szCs w:val="28"/>
        </w:rPr>
        <w:t>)</w:t>
      </w:r>
    </w:p>
    <w:p w:rsidR="00411069" w:rsidRDefault="00411069" w:rsidP="00411069">
      <w:pPr>
        <w:ind w:left="60"/>
        <w:jc w:val="left"/>
        <w:rPr>
          <w:b/>
          <w:szCs w:val="28"/>
        </w:rPr>
      </w:pPr>
      <w:r>
        <w:rPr>
          <w:b/>
          <w:szCs w:val="28"/>
        </w:rPr>
        <w:t xml:space="preserve">4. За счет </w:t>
      </w:r>
      <w:r w:rsidRPr="00411069">
        <w:rPr>
          <w:b/>
          <w:szCs w:val="28"/>
        </w:rPr>
        <w:t>Субвенции бюджетам поселений на осуществление органами местного самоуправления поселений полномочий по первичному воинскому учету на территориях где отсутствуют военные комиссариаты</w:t>
      </w:r>
      <w:r>
        <w:rPr>
          <w:b/>
          <w:szCs w:val="28"/>
        </w:rPr>
        <w:t xml:space="preserve"> </w:t>
      </w:r>
      <w:r w:rsidRPr="00411069">
        <w:rPr>
          <w:b/>
          <w:szCs w:val="28"/>
        </w:rPr>
        <w:t xml:space="preserve"> </w:t>
      </w:r>
      <w:r>
        <w:rPr>
          <w:b/>
          <w:szCs w:val="28"/>
        </w:rPr>
        <w:t>«плюс» 16,9 тыс. рублей</w:t>
      </w:r>
    </w:p>
    <w:p w:rsidR="0034793B" w:rsidRDefault="00411069" w:rsidP="00CF5E0F">
      <w:pPr>
        <w:spacing w:line="276" w:lineRule="auto"/>
        <w:jc w:val="left"/>
        <w:rPr>
          <w:sz w:val="24"/>
          <w:szCs w:val="24"/>
        </w:rPr>
      </w:pPr>
      <w:r>
        <w:rPr>
          <w:szCs w:val="28"/>
        </w:rPr>
        <w:t xml:space="preserve">067 0203 </w:t>
      </w:r>
      <w:r w:rsidRPr="00411069">
        <w:rPr>
          <w:szCs w:val="28"/>
        </w:rPr>
        <w:t>9010051180</w:t>
      </w:r>
      <w:r>
        <w:rPr>
          <w:szCs w:val="28"/>
        </w:rPr>
        <w:t xml:space="preserve"> 100 «плюс» 16,9 тыс. рублей (</w:t>
      </w:r>
      <w:r w:rsidRPr="00411069">
        <w:rPr>
          <w:szCs w:val="28"/>
        </w:rPr>
        <w:t>Осуществление первичного воинского учета на территориях, где отсутствуют военные комиссариаты</w:t>
      </w:r>
      <w:r>
        <w:rPr>
          <w:szCs w:val="28"/>
        </w:rPr>
        <w:t>)</w:t>
      </w:r>
    </w:p>
    <w:p w:rsidR="00E70CA6" w:rsidRDefault="00E70CA6" w:rsidP="00411069">
      <w:pPr>
        <w:spacing w:line="276" w:lineRule="auto"/>
        <w:jc w:val="center"/>
        <w:rPr>
          <w:b/>
          <w:szCs w:val="28"/>
        </w:rPr>
      </w:pPr>
    </w:p>
    <w:p w:rsidR="00E70CA6" w:rsidRDefault="00E70CA6" w:rsidP="00411069">
      <w:pPr>
        <w:spacing w:line="276" w:lineRule="auto"/>
        <w:jc w:val="center"/>
        <w:rPr>
          <w:b/>
          <w:szCs w:val="28"/>
        </w:rPr>
      </w:pPr>
    </w:p>
    <w:p w:rsidR="0034793B" w:rsidRDefault="00411069" w:rsidP="00E70CA6">
      <w:pPr>
        <w:spacing w:line="276" w:lineRule="auto"/>
        <w:jc w:val="center"/>
        <w:rPr>
          <w:sz w:val="24"/>
          <w:szCs w:val="24"/>
        </w:rPr>
      </w:pPr>
      <w:r w:rsidRPr="00411069">
        <w:rPr>
          <w:b/>
          <w:szCs w:val="28"/>
        </w:rPr>
        <w:lastRenderedPageBreak/>
        <w:t>202</w:t>
      </w:r>
      <w:r>
        <w:rPr>
          <w:b/>
          <w:szCs w:val="28"/>
        </w:rPr>
        <w:t>6</w:t>
      </w:r>
      <w:r w:rsidRPr="00411069">
        <w:rPr>
          <w:b/>
          <w:szCs w:val="28"/>
        </w:rPr>
        <w:t xml:space="preserve"> год</w:t>
      </w:r>
    </w:p>
    <w:p w:rsidR="0034793B" w:rsidRDefault="0034793B" w:rsidP="00CF5E0F">
      <w:pPr>
        <w:spacing w:line="276" w:lineRule="auto"/>
        <w:jc w:val="left"/>
        <w:rPr>
          <w:sz w:val="24"/>
          <w:szCs w:val="24"/>
        </w:rPr>
      </w:pPr>
    </w:p>
    <w:p w:rsidR="00411069" w:rsidRDefault="00411069" w:rsidP="00411069">
      <w:pPr>
        <w:ind w:left="60"/>
        <w:jc w:val="left"/>
        <w:rPr>
          <w:b/>
          <w:szCs w:val="28"/>
        </w:rPr>
      </w:pPr>
      <w:r>
        <w:rPr>
          <w:b/>
          <w:szCs w:val="28"/>
        </w:rPr>
        <w:t xml:space="preserve">1. За счет </w:t>
      </w:r>
      <w:r w:rsidRPr="00411069">
        <w:rPr>
          <w:b/>
          <w:szCs w:val="28"/>
        </w:rPr>
        <w:t>Субвенции бюджетам поселений на осуществление органами местного самоуправления поселений полномочий по первичному воинскому учету на территориях где отсутствуют военные комиссариаты</w:t>
      </w:r>
      <w:r>
        <w:rPr>
          <w:b/>
          <w:szCs w:val="28"/>
        </w:rPr>
        <w:t xml:space="preserve"> </w:t>
      </w:r>
      <w:r w:rsidRPr="00411069">
        <w:rPr>
          <w:b/>
          <w:szCs w:val="28"/>
        </w:rPr>
        <w:t xml:space="preserve"> </w:t>
      </w:r>
      <w:r>
        <w:rPr>
          <w:b/>
          <w:szCs w:val="28"/>
        </w:rPr>
        <w:t>«плюс» 16,4 тыс. рублей</w:t>
      </w:r>
    </w:p>
    <w:p w:rsidR="00411069" w:rsidRDefault="00411069" w:rsidP="00411069">
      <w:pPr>
        <w:spacing w:line="276" w:lineRule="auto"/>
        <w:jc w:val="left"/>
        <w:rPr>
          <w:sz w:val="24"/>
          <w:szCs w:val="24"/>
        </w:rPr>
      </w:pPr>
      <w:r>
        <w:rPr>
          <w:szCs w:val="28"/>
        </w:rPr>
        <w:t xml:space="preserve">067 0203 </w:t>
      </w:r>
      <w:r w:rsidRPr="00411069">
        <w:rPr>
          <w:szCs w:val="28"/>
        </w:rPr>
        <w:t>9010051180</w:t>
      </w:r>
      <w:r>
        <w:rPr>
          <w:szCs w:val="28"/>
        </w:rPr>
        <w:t xml:space="preserve"> 100 «плюс» 16,4 тыс. рублей (</w:t>
      </w:r>
      <w:r w:rsidRPr="00411069">
        <w:rPr>
          <w:szCs w:val="28"/>
        </w:rPr>
        <w:t>Осуществление первичного воинского учета на территориях, где отсутствуют военные комиссариаты</w:t>
      </w:r>
      <w:r>
        <w:rPr>
          <w:szCs w:val="28"/>
        </w:rPr>
        <w:t>)</w:t>
      </w:r>
    </w:p>
    <w:p w:rsidR="0034793B" w:rsidRDefault="0034793B" w:rsidP="00CF5E0F">
      <w:pPr>
        <w:spacing w:line="276" w:lineRule="auto"/>
        <w:jc w:val="left"/>
        <w:rPr>
          <w:sz w:val="24"/>
          <w:szCs w:val="24"/>
        </w:rPr>
      </w:pPr>
    </w:p>
    <w:p w:rsidR="00411069" w:rsidRDefault="00411069" w:rsidP="00411069">
      <w:pPr>
        <w:spacing w:line="276" w:lineRule="auto"/>
        <w:jc w:val="center"/>
        <w:rPr>
          <w:sz w:val="24"/>
          <w:szCs w:val="24"/>
        </w:rPr>
      </w:pPr>
      <w:r w:rsidRPr="00411069">
        <w:rPr>
          <w:b/>
          <w:szCs w:val="28"/>
        </w:rPr>
        <w:t>202</w:t>
      </w:r>
      <w:r>
        <w:rPr>
          <w:b/>
          <w:szCs w:val="28"/>
        </w:rPr>
        <w:t>7</w:t>
      </w:r>
      <w:r w:rsidRPr="00411069">
        <w:rPr>
          <w:b/>
          <w:szCs w:val="28"/>
        </w:rPr>
        <w:t xml:space="preserve"> год</w:t>
      </w:r>
      <w:r w:rsidR="00E70CA6">
        <w:rPr>
          <w:b/>
          <w:szCs w:val="28"/>
        </w:rPr>
        <w:t xml:space="preserve"> </w:t>
      </w:r>
    </w:p>
    <w:p w:rsidR="00411069" w:rsidRDefault="00411069" w:rsidP="00411069">
      <w:pPr>
        <w:ind w:left="60"/>
        <w:jc w:val="left"/>
        <w:rPr>
          <w:b/>
          <w:szCs w:val="28"/>
        </w:rPr>
      </w:pPr>
      <w:r>
        <w:rPr>
          <w:b/>
          <w:szCs w:val="28"/>
        </w:rPr>
        <w:t xml:space="preserve">1. За счет </w:t>
      </w:r>
      <w:r w:rsidRPr="00411069">
        <w:rPr>
          <w:b/>
          <w:szCs w:val="28"/>
        </w:rPr>
        <w:t>Субвенции бюджетам поселений на осуществление органами местного самоуправления поселений полномочий по первичному воинскому учету на территориях где отсутствуют военные комиссариаты</w:t>
      </w:r>
      <w:r>
        <w:rPr>
          <w:b/>
          <w:szCs w:val="28"/>
        </w:rPr>
        <w:t xml:space="preserve"> </w:t>
      </w:r>
      <w:r w:rsidRPr="00411069">
        <w:rPr>
          <w:b/>
          <w:szCs w:val="28"/>
        </w:rPr>
        <w:t xml:space="preserve"> </w:t>
      </w:r>
      <w:r>
        <w:rPr>
          <w:b/>
          <w:szCs w:val="28"/>
        </w:rPr>
        <w:t>«плюс» 16,4 тыс. рублей</w:t>
      </w:r>
    </w:p>
    <w:p w:rsidR="00411069" w:rsidRDefault="00411069" w:rsidP="00411069">
      <w:pPr>
        <w:spacing w:line="276" w:lineRule="auto"/>
        <w:jc w:val="left"/>
        <w:rPr>
          <w:sz w:val="24"/>
          <w:szCs w:val="24"/>
        </w:rPr>
      </w:pPr>
      <w:r>
        <w:rPr>
          <w:szCs w:val="28"/>
        </w:rPr>
        <w:t xml:space="preserve">067 0203 </w:t>
      </w:r>
      <w:r w:rsidRPr="00411069">
        <w:rPr>
          <w:szCs w:val="28"/>
        </w:rPr>
        <w:t>9010051180</w:t>
      </w:r>
      <w:r>
        <w:rPr>
          <w:szCs w:val="28"/>
        </w:rPr>
        <w:t xml:space="preserve"> 100 «плюс» 16,4 тыс. рублей (</w:t>
      </w:r>
      <w:r w:rsidRPr="00411069">
        <w:rPr>
          <w:szCs w:val="28"/>
        </w:rPr>
        <w:t>Осуществление первичного воинского учета на территориях, где отсутствуют военные комиссариаты</w:t>
      </w:r>
      <w:r>
        <w:rPr>
          <w:szCs w:val="28"/>
        </w:rPr>
        <w:t>)</w:t>
      </w:r>
    </w:p>
    <w:p w:rsidR="0034793B" w:rsidRDefault="0034793B" w:rsidP="00CF5E0F">
      <w:pPr>
        <w:spacing w:line="276" w:lineRule="auto"/>
        <w:jc w:val="left"/>
        <w:rPr>
          <w:sz w:val="24"/>
          <w:szCs w:val="24"/>
        </w:rPr>
      </w:pPr>
    </w:p>
    <w:p w:rsidR="0034793B" w:rsidRDefault="0034793B" w:rsidP="00CF5E0F">
      <w:pPr>
        <w:spacing w:line="276" w:lineRule="auto"/>
        <w:jc w:val="left"/>
        <w:rPr>
          <w:sz w:val="24"/>
          <w:szCs w:val="24"/>
        </w:rPr>
      </w:pPr>
    </w:p>
    <w:p w:rsidR="0034793B" w:rsidRDefault="0034793B" w:rsidP="00CF5E0F">
      <w:pPr>
        <w:spacing w:line="276" w:lineRule="auto"/>
        <w:jc w:val="left"/>
        <w:rPr>
          <w:sz w:val="24"/>
          <w:szCs w:val="24"/>
        </w:rPr>
      </w:pPr>
    </w:p>
    <w:p w:rsidR="0034793B" w:rsidRDefault="0034793B" w:rsidP="00CF5E0F">
      <w:pPr>
        <w:spacing w:line="276" w:lineRule="auto"/>
        <w:jc w:val="left"/>
        <w:rPr>
          <w:sz w:val="24"/>
          <w:szCs w:val="24"/>
        </w:rPr>
      </w:pPr>
    </w:p>
    <w:p w:rsidR="0066717B" w:rsidRPr="00F60A24" w:rsidRDefault="0066717B" w:rsidP="00CF5E0F">
      <w:pPr>
        <w:spacing w:line="276" w:lineRule="auto"/>
        <w:jc w:val="left"/>
        <w:rPr>
          <w:sz w:val="24"/>
          <w:szCs w:val="24"/>
        </w:rPr>
      </w:pPr>
    </w:p>
    <w:p w:rsidR="00402093" w:rsidRPr="00402093" w:rsidRDefault="007124DB" w:rsidP="00F01D04">
      <w:pPr>
        <w:tabs>
          <w:tab w:val="left" w:pos="-4395"/>
        </w:tabs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И.о.</w:t>
      </w:r>
      <w:r w:rsidR="005953F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г</w:t>
      </w:r>
      <w:r w:rsidR="00402093" w:rsidRPr="00402093">
        <w:rPr>
          <w:b/>
          <w:sz w:val="24"/>
          <w:szCs w:val="24"/>
        </w:rPr>
        <w:t>лав</w:t>
      </w:r>
      <w:r>
        <w:rPr>
          <w:b/>
          <w:sz w:val="24"/>
          <w:szCs w:val="24"/>
        </w:rPr>
        <w:t>ы</w:t>
      </w:r>
      <w:r w:rsidR="00402093" w:rsidRPr="00402093">
        <w:rPr>
          <w:b/>
          <w:sz w:val="24"/>
          <w:szCs w:val="24"/>
        </w:rPr>
        <w:t xml:space="preserve"> Ровенского</w:t>
      </w:r>
    </w:p>
    <w:p w:rsidR="00CF5E0F" w:rsidRPr="0034793B" w:rsidRDefault="00402093" w:rsidP="00F01D04">
      <w:pPr>
        <w:tabs>
          <w:tab w:val="left" w:pos="-4395"/>
        </w:tabs>
        <w:ind w:firstLine="0"/>
        <w:rPr>
          <w:b/>
          <w:sz w:val="24"/>
          <w:szCs w:val="24"/>
        </w:rPr>
      </w:pPr>
      <w:r w:rsidRPr="00402093">
        <w:rPr>
          <w:b/>
          <w:sz w:val="24"/>
          <w:szCs w:val="24"/>
        </w:rPr>
        <w:t xml:space="preserve">муниципального </w:t>
      </w:r>
      <w:r w:rsidR="00F01D04">
        <w:rPr>
          <w:b/>
          <w:sz w:val="24"/>
          <w:szCs w:val="24"/>
        </w:rPr>
        <w:t>района</w:t>
      </w:r>
      <w:r w:rsidRPr="00402093">
        <w:rPr>
          <w:b/>
          <w:sz w:val="24"/>
          <w:szCs w:val="24"/>
        </w:rPr>
        <w:tab/>
      </w:r>
      <w:r w:rsidR="00F01D04">
        <w:rPr>
          <w:b/>
          <w:sz w:val="24"/>
          <w:szCs w:val="24"/>
        </w:rPr>
        <w:t xml:space="preserve">  </w:t>
      </w:r>
      <w:r w:rsidRPr="00402093">
        <w:rPr>
          <w:b/>
          <w:sz w:val="24"/>
          <w:szCs w:val="24"/>
        </w:rPr>
        <w:tab/>
      </w:r>
      <w:r w:rsidRPr="00402093">
        <w:rPr>
          <w:b/>
          <w:sz w:val="24"/>
          <w:szCs w:val="24"/>
        </w:rPr>
        <w:tab/>
      </w:r>
      <w:r w:rsidR="00F01D04">
        <w:rPr>
          <w:b/>
          <w:sz w:val="24"/>
          <w:szCs w:val="24"/>
        </w:rPr>
        <w:t xml:space="preserve">           </w:t>
      </w:r>
      <w:r w:rsidRPr="00402093">
        <w:rPr>
          <w:b/>
          <w:sz w:val="24"/>
          <w:szCs w:val="24"/>
        </w:rPr>
        <w:tab/>
      </w:r>
      <w:r w:rsidR="0034793B">
        <w:rPr>
          <w:b/>
          <w:sz w:val="24"/>
          <w:szCs w:val="24"/>
        </w:rPr>
        <w:t xml:space="preserve">                                   </w:t>
      </w:r>
      <w:r w:rsidRPr="00402093">
        <w:rPr>
          <w:b/>
          <w:sz w:val="24"/>
          <w:szCs w:val="24"/>
        </w:rPr>
        <w:tab/>
      </w:r>
      <w:r w:rsidR="0034793B">
        <w:rPr>
          <w:b/>
          <w:sz w:val="24"/>
          <w:szCs w:val="24"/>
        </w:rPr>
        <w:t>А.А.Бугаев</w:t>
      </w:r>
    </w:p>
    <w:sectPr w:rsidR="00CF5E0F" w:rsidRPr="0034793B" w:rsidSect="002F7D7C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6623"/>
    <w:multiLevelType w:val="hybridMultilevel"/>
    <w:tmpl w:val="681C918C"/>
    <w:lvl w:ilvl="0" w:tplc="437C7AB8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7B23A0"/>
    <w:multiLevelType w:val="hybridMultilevel"/>
    <w:tmpl w:val="BC1C209C"/>
    <w:lvl w:ilvl="0" w:tplc="9BC0B2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47030EC"/>
    <w:multiLevelType w:val="hybridMultilevel"/>
    <w:tmpl w:val="DBE8D63E"/>
    <w:lvl w:ilvl="0" w:tplc="CFC2041A">
      <w:start w:val="67"/>
      <w:numFmt w:val="decimalZero"/>
      <w:lvlText w:val="%1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276A9A"/>
    <w:multiLevelType w:val="hybridMultilevel"/>
    <w:tmpl w:val="0EDEDF2E"/>
    <w:lvl w:ilvl="0" w:tplc="0A0E3B66">
      <w:start w:val="1"/>
      <w:numFmt w:val="upperRoman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6596233"/>
    <w:multiLevelType w:val="hybridMultilevel"/>
    <w:tmpl w:val="AD54FE24"/>
    <w:lvl w:ilvl="0" w:tplc="CDC213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A021768"/>
    <w:multiLevelType w:val="hybridMultilevel"/>
    <w:tmpl w:val="BB1CA54A"/>
    <w:lvl w:ilvl="0" w:tplc="82B49B5C">
      <w:start w:val="67"/>
      <w:numFmt w:val="decimalZero"/>
      <w:lvlText w:val="%1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A46B9B"/>
    <w:multiLevelType w:val="hybridMultilevel"/>
    <w:tmpl w:val="4D400258"/>
    <w:lvl w:ilvl="0" w:tplc="37ECB1C4">
      <w:start w:val="111"/>
      <w:numFmt w:val="decimal"/>
      <w:lvlText w:val="%1"/>
      <w:lvlJc w:val="left"/>
      <w:pPr>
        <w:ind w:left="858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71301950"/>
    <w:multiLevelType w:val="hybridMultilevel"/>
    <w:tmpl w:val="AD54FE24"/>
    <w:lvl w:ilvl="0" w:tplc="CDC213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6BE27F0"/>
    <w:multiLevelType w:val="hybridMultilevel"/>
    <w:tmpl w:val="586E01B0"/>
    <w:lvl w:ilvl="0" w:tplc="D13ED914">
      <w:start w:val="3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8056AB"/>
    <w:rsid w:val="00023B03"/>
    <w:rsid w:val="00047FE4"/>
    <w:rsid w:val="0005367E"/>
    <w:rsid w:val="000700B1"/>
    <w:rsid w:val="0008641E"/>
    <w:rsid w:val="000B6026"/>
    <w:rsid w:val="000D4BCF"/>
    <w:rsid w:val="000E2665"/>
    <w:rsid w:val="00100F23"/>
    <w:rsid w:val="001301EF"/>
    <w:rsid w:val="001439ED"/>
    <w:rsid w:val="00145B35"/>
    <w:rsid w:val="00180BC5"/>
    <w:rsid w:val="00183183"/>
    <w:rsid w:val="001B391F"/>
    <w:rsid w:val="001B5C00"/>
    <w:rsid w:val="001C66A8"/>
    <w:rsid w:val="001D2E91"/>
    <w:rsid w:val="001E0EB7"/>
    <w:rsid w:val="001E354F"/>
    <w:rsid w:val="001E78D4"/>
    <w:rsid w:val="0020704E"/>
    <w:rsid w:val="002112F8"/>
    <w:rsid w:val="00216D6A"/>
    <w:rsid w:val="002208F7"/>
    <w:rsid w:val="002707A0"/>
    <w:rsid w:val="00277F52"/>
    <w:rsid w:val="002806C8"/>
    <w:rsid w:val="002B4303"/>
    <w:rsid w:val="002B4899"/>
    <w:rsid w:val="002C5D61"/>
    <w:rsid w:val="002F074D"/>
    <w:rsid w:val="002F19E0"/>
    <w:rsid w:val="002F7D7C"/>
    <w:rsid w:val="00314243"/>
    <w:rsid w:val="003242E9"/>
    <w:rsid w:val="00340F39"/>
    <w:rsid w:val="0034793B"/>
    <w:rsid w:val="0036135C"/>
    <w:rsid w:val="00364BD1"/>
    <w:rsid w:val="00381069"/>
    <w:rsid w:val="00396447"/>
    <w:rsid w:val="003B5C82"/>
    <w:rsid w:val="003C6321"/>
    <w:rsid w:val="003D113B"/>
    <w:rsid w:val="003E2B9F"/>
    <w:rsid w:val="00402093"/>
    <w:rsid w:val="00411069"/>
    <w:rsid w:val="004339FB"/>
    <w:rsid w:val="004403D4"/>
    <w:rsid w:val="00447A1F"/>
    <w:rsid w:val="00463605"/>
    <w:rsid w:val="00494F49"/>
    <w:rsid w:val="004A21A3"/>
    <w:rsid w:val="004D611E"/>
    <w:rsid w:val="005123DE"/>
    <w:rsid w:val="00514ECE"/>
    <w:rsid w:val="00553106"/>
    <w:rsid w:val="0057662E"/>
    <w:rsid w:val="00587828"/>
    <w:rsid w:val="005953FB"/>
    <w:rsid w:val="00597B0E"/>
    <w:rsid w:val="005A573B"/>
    <w:rsid w:val="005B2E3D"/>
    <w:rsid w:val="005B7082"/>
    <w:rsid w:val="005C16EB"/>
    <w:rsid w:val="005C2B9C"/>
    <w:rsid w:val="005D367E"/>
    <w:rsid w:val="005D4AD4"/>
    <w:rsid w:val="005E2DDE"/>
    <w:rsid w:val="005E55D5"/>
    <w:rsid w:val="006004EC"/>
    <w:rsid w:val="006105B9"/>
    <w:rsid w:val="00626B74"/>
    <w:rsid w:val="00657C4F"/>
    <w:rsid w:val="0066717B"/>
    <w:rsid w:val="006A0E2E"/>
    <w:rsid w:val="006A1E5A"/>
    <w:rsid w:val="006C0048"/>
    <w:rsid w:val="006D1225"/>
    <w:rsid w:val="006D4A5B"/>
    <w:rsid w:val="006F3B78"/>
    <w:rsid w:val="006F3C1C"/>
    <w:rsid w:val="007124DB"/>
    <w:rsid w:val="00750B77"/>
    <w:rsid w:val="00794316"/>
    <w:rsid w:val="007A2580"/>
    <w:rsid w:val="007A53CD"/>
    <w:rsid w:val="007A6DE0"/>
    <w:rsid w:val="007B3829"/>
    <w:rsid w:val="007C0E92"/>
    <w:rsid w:val="007F16CD"/>
    <w:rsid w:val="007F7B00"/>
    <w:rsid w:val="00802620"/>
    <w:rsid w:val="008056AB"/>
    <w:rsid w:val="008058E2"/>
    <w:rsid w:val="00846397"/>
    <w:rsid w:val="008540E2"/>
    <w:rsid w:val="0088517C"/>
    <w:rsid w:val="008A0D34"/>
    <w:rsid w:val="008C6B0C"/>
    <w:rsid w:val="008E4E4C"/>
    <w:rsid w:val="009A5F70"/>
    <w:rsid w:val="009C5915"/>
    <w:rsid w:val="00A01287"/>
    <w:rsid w:val="00A97BEB"/>
    <w:rsid w:val="00AC6DCD"/>
    <w:rsid w:val="00AE0118"/>
    <w:rsid w:val="00B25750"/>
    <w:rsid w:val="00B468AF"/>
    <w:rsid w:val="00B565C5"/>
    <w:rsid w:val="00B67378"/>
    <w:rsid w:val="00B678FC"/>
    <w:rsid w:val="00B71600"/>
    <w:rsid w:val="00B7281A"/>
    <w:rsid w:val="00B77A87"/>
    <w:rsid w:val="00B84493"/>
    <w:rsid w:val="00B8567B"/>
    <w:rsid w:val="00B866FB"/>
    <w:rsid w:val="00BB69AB"/>
    <w:rsid w:val="00BD4CAD"/>
    <w:rsid w:val="00C0309E"/>
    <w:rsid w:val="00C04A5E"/>
    <w:rsid w:val="00C5023C"/>
    <w:rsid w:val="00C513C8"/>
    <w:rsid w:val="00C916A9"/>
    <w:rsid w:val="00CE1E9B"/>
    <w:rsid w:val="00CF5E0F"/>
    <w:rsid w:val="00D03066"/>
    <w:rsid w:val="00D3697E"/>
    <w:rsid w:val="00D446A7"/>
    <w:rsid w:val="00D44B4C"/>
    <w:rsid w:val="00D7731A"/>
    <w:rsid w:val="00DB3790"/>
    <w:rsid w:val="00E61BCC"/>
    <w:rsid w:val="00E70CA6"/>
    <w:rsid w:val="00E861BA"/>
    <w:rsid w:val="00EA44AA"/>
    <w:rsid w:val="00EC5CE7"/>
    <w:rsid w:val="00EF4AB9"/>
    <w:rsid w:val="00F008AE"/>
    <w:rsid w:val="00F00EAB"/>
    <w:rsid w:val="00F01D04"/>
    <w:rsid w:val="00F05E1D"/>
    <w:rsid w:val="00F25F5B"/>
    <w:rsid w:val="00F455C8"/>
    <w:rsid w:val="00F53912"/>
    <w:rsid w:val="00F5599B"/>
    <w:rsid w:val="00F60A24"/>
    <w:rsid w:val="00F62697"/>
    <w:rsid w:val="00F7454F"/>
    <w:rsid w:val="00F8459B"/>
    <w:rsid w:val="00F9110B"/>
    <w:rsid w:val="00F91777"/>
    <w:rsid w:val="00FE71B1"/>
    <w:rsid w:val="00FF2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7C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1D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4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C16340-DBD0-491C-9B1F-9C1C6FC39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Client254</cp:lastModifiedBy>
  <cp:revision>57</cp:revision>
  <cp:lastPrinted>2023-06-16T11:56:00Z</cp:lastPrinted>
  <dcterms:created xsi:type="dcterms:W3CDTF">2022-02-10T12:00:00Z</dcterms:created>
  <dcterms:modified xsi:type="dcterms:W3CDTF">2024-12-26T05:20:00Z</dcterms:modified>
</cp:coreProperties>
</file>